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8A068" w14:textId="77777777" w:rsidR="005F6090" w:rsidRDefault="005F6090" w:rsidP="00AE2219">
      <w:pPr>
        <w:spacing w:after="0" w:line="480" w:lineRule="auto"/>
        <w:jc w:val="center"/>
        <w:rPr>
          <w:rFonts w:ascii="Times New Roman" w:hAnsi="Times New Roman" w:cs="Times New Roman"/>
          <w:sz w:val="24"/>
          <w:szCs w:val="24"/>
        </w:rPr>
      </w:pPr>
    </w:p>
    <w:p w14:paraId="429E96BD" w14:textId="77777777" w:rsidR="005F6090" w:rsidRDefault="005F6090" w:rsidP="00AE2219">
      <w:pPr>
        <w:spacing w:after="0" w:line="480" w:lineRule="auto"/>
        <w:jc w:val="center"/>
        <w:rPr>
          <w:rFonts w:ascii="Times New Roman" w:hAnsi="Times New Roman" w:cs="Times New Roman"/>
          <w:sz w:val="24"/>
          <w:szCs w:val="24"/>
        </w:rPr>
      </w:pPr>
    </w:p>
    <w:p w14:paraId="5909AC25" w14:textId="77777777" w:rsidR="005F6090" w:rsidRDefault="005F6090" w:rsidP="00AE2219">
      <w:pPr>
        <w:spacing w:after="0" w:line="480" w:lineRule="auto"/>
        <w:jc w:val="center"/>
        <w:rPr>
          <w:rFonts w:ascii="Times New Roman" w:hAnsi="Times New Roman" w:cs="Times New Roman"/>
          <w:sz w:val="24"/>
          <w:szCs w:val="24"/>
        </w:rPr>
      </w:pPr>
    </w:p>
    <w:p w14:paraId="631DFF53" w14:textId="77777777" w:rsidR="005F6090" w:rsidRDefault="005F6090" w:rsidP="00AE2219">
      <w:pPr>
        <w:spacing w:after="0" w:line="480" w:lineRule="auto"/>
        <w:jc w:val="center"/>
        <w:rPr>
          <w:rFonts w:ascii="Times New Roman" w:hAnsi="Times New Roman" w:cs="Times New Roman"/>
          <w:sz w:val="24"/>
          <w:szCs w:val="24"/>
        </w:rPr>
      </w:pPr>
    </w:p>
    <w:p w14:paraId="10D904F9" w14:textId="77777777" w:rsidR="005F6090" w:rsidRDefault="005F6090" w:rsidP="00AE2219">
      <w:pPr>
        <w:spacing w:after="0" w:line="480" w:lineRule="auto"/>
        <w:jc w:val="center"/>
        <w:rPr>
          <w:rFonts w:ascii="Times New Roman" w:hAnsi="Times New Roman" w:cs="Times New Roman"/>
          <w:sz w:val="24"/>
          <w:szCs w:val="24"/>
        </w:rPr>
      </w:pPr>
    </w:p>
    <w:p w14:paraId="70A0748F" w14:textId="77777777" w:rsidR="005F6090" w:rsidRDefault="005F6090" w:rsidP="00AE2219">
      <w:pPr>
        <w:spacing w:after="0" w:line="480" w:lineRule="auto"/>
        <w:jc w:val="center"/>
        <w:rPr>
          <w:rFonts w:ascii="Times New Roman" w:hAnsi="Times New Roman" w:cs="Times New Roman"/>
          <w:sz w:val="24"/>
          <w:szCs w:val="24"/>
        </w:rPr>
      </w:pPr>
    </w:p>
    <w:p w14:paraId="56A48351" w14:textId="77777777" w:rsidR="005F6090" w:rsidRDefault="005F6090" w:rsidP="00AE2219">
      <w:pPr>
        <w:spacing w:after="0" w:line="480" w:lineRule="auto"/>
        <w:jc w:val="center"/>
        <w:rPr>
          <w:rFonts w:ascii="Times New Roman" w:hAnsi="Times New Roman" w:cs="Times New Roman"/>
          <w:sz w:val="24"/>
          <w:szCs w:val="24"/>
        </w:rPr>
      </w:pPr>
    </w:p>
    <w:p w14:paraId="004E8D87" w14:textId="77777777" w:rsidR="005F6090" w:rsidRDefault="005F6090" w:rsidP="00AE2219">
      <w:pPr>
        <w:spacing w:after="0" w:line="480" w:lineRule="auto"/>
        <w:jc w:val="center"/>
        <w:rPr>
          <w:rFonts w:ascii="Times New Roman" w:hAnsi="Times New Roman" w:cs="Times New Roman"/>
          <w:sz w:val="24"/>
          <w:szCs w:val="24"/>
        </w:rPr>
      </w:pPr>
    </w:p>
    <w:p w14:paraId="60981203" w14:textId="77777777" w:rsidR="008A29E4" w:rsidRPr="00BA397D" w:rsidRDefault="0053044F"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THE BOEING 737 MAX 8 ACCIDENTS</w:t>
      </w:r>
    </w:p>
    <w:p w14:paraId="44F7F01B" w14:textId="77777777" w:rsidR="00BA397D" w:rsidRPr="00BA397D" w:rsidRDefault="0053044F"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Students Name</w:t>
      </w:r>
    </w:p>
    <w:p w14:paraId="76C31D10" w14:textId="77777777" w:rsidR="00BA397D" w:rsidRDefault="0053044F" w:rsidP="00AE2219">
      <w:pPr>
        <w:spacing w:after="0" w:line="480" w:lineRule="auto"/>
        <w:jc w:val="center"/>
        <w:rPr>
          <w:rFonts w:ascii="Times New Roman" w:hAnsi="Times New Roman" w:cs="Times New Roman"/>
          <w:sz w:val="24"/>
          <w:szCs w:val="24"/>
        </w:rPr>
      </w:pPr>
      <w:r w:rsidRPr="00BA397D">
        <w:rPr>
          <w:rFonts w:ascii="Times New Roman" w:hAnsi="Times New Roman" w:cs="Times New Roman"/>
          <w:sz w:val="24"/>
          <w:szCs w:val="24"/>
        </w:rPr>
        <w:t>Institution Affiliation</w:t>
      </w:r>
    </w:p>
    <w:p w14:paraId="363EE62D" w14:textId="77777777" w:rsidR="005F6090" w:rsidRDefault="005F6090" w:rsidP="00AE2219">
      <w:pPr>
        <w:spacing w:after="0" w:line="480" w:lineRule="auto"/>
        <w:jc w:val="center"/>
        <w:rPr>
          <w:rFonts w:ascii="Times New Roman" w:hAnsi="Times New Roman" w:cs="Times New Roman"/>
          <w:sz w:val="24"/>
          <w:szCs w:val="24"/>
        </w:rPr>
      </w:pPr>
    </w:p>
    <w:p w14:paraId="26110D76" w14:textId="77777777" w:rsidR="005F6090" w:rsidRDefault="005F6090" w:rsidP="00AE2219">
      <w:pPr>
        <w:spacing w:after="0" w:line="480" w:lineRule="auto"/>
        <w:jc w:val="center"/>
        <w:rPr>
          <w:rFonts w:ascii="Times New Roman" w:hAnsi="Times New Roman" w:cs="Times New Roman"/>
          <w:sz w:val="24"/>
          <w:szCs w:val="24"/>
        </w:rPr>
      </w:pPr>
    </w:p>
    <w:p w14:paraId="773E3BC9" w14:textId="77777777" w:rsidR="005F6090" w:rsidRDefault="005F6090" w:rsidP="00AE2219">
      <w:pPr>
        <w:spacing w:after="0" w:line="480" w:lineRule="auto"/>
        <w:jc w:val="center"/>
        <w:rPr>
          <w:rFonts w:ascii="Times New Roman" w:hAnsi="Times New Roman" w:cs="Times New Roman"/>
          <w:sz w:val="24"/>
          <w:szCs w:val="24"/>
        </w:rPr>
      </w:pPr>
    </w:p>
    <w:p w14:paraId="298878A5" w14:textId="77777777" w:rsidR="005F6090" w:rsidRDefault="005F6090" w:rsidP="00AE2219">
      <w:pPr>
        <w:spacing w:after="0" w:line="480" w:lineRule="auto"/>
        <w:jc w:val="center"/>
        <w:rPr>
          <w:rFonts w:ascii="Times New Roman" w:hAnsi="Times New Roman" w:cs="Times New Roman"/>
          <w:sz w:val="24"/>
          <w:szCs w:val="24"/>
        </w:rPr>
      </w:pPr>
    </w:p>
    <w:p w14:paraId="738917B2" w14:textId="77777777" w:rsidR="005F6090" w:rsidRDefault="005F6090" w:rsidP="00AE2219">
      <w:pPr>
        <w:spacing w:after="0" w:line="480" w:lineRule="auto"/>
        <w:jc w:val="center"/>
        <w:rPr>
          <w:rFonts w:ascii="Times New Roman" w:hAnsi="Times New Roman" w:cs="Times New Roman"/>
          <w:sz w:val="24"/>
          <w:szCs w:val="24"/>
        </w:rPr>
      </w:pPr>
    </w:p>
    <w:p w14:paraId="6D5F0BFC" w14:textId="77777777" w:rsidR="005F6090" w:rsidRDefault="005F6090" w:rsidP="00AE2219">
      <w:pPr>
        <w:spacing w:after="0" w:line="480" w:lineRule="auto"/>
        <w:jc w:val="center"/>
        <w:rPr>
          <w:rFonts w:ascii="Times New Roman" w:hAnsi="Times New Roman" w:cs="Times New Roman"/>
          <w:sz w:val="24"/>
          <w:szCs w:val="24"/>
        </w:rPr>
      </w:pPr>
    </w:p>
    <w:p w14:paraId="725BBA5B" w14:textId="77777777" w:rsidR="005F6090" w:rsidRDefault="005F6090" w:rsidP="00AE2219">
      <w:pPr>
        <w:spacing w:after="0" w:line="480" w:lineRule="auto"/>
        <w:jc w:val="center"/>
        <w:rPr>
          <w:rFonts w:ascii="Times New Roman" w:hAnsi="Times New Roman" w:cs="Times New Roman"/>
          <w:sz w:val="24"/>
          <w:szCs w:val="24"/>
        </w:rPr>
      </w:pPr>
    </w:p>
    <w:p w14:paraId="44091FFB" w14:textId="77777777" w:rsidR="005F6090" w:rsidRDefault="005F6090" w:rsidP="00AE2219">
      <w:pPr>
        <w:spacing w:after="0" w:line="480" w:lineRule="auto"/>
        <w:jc w:val="center"/>
        <w:rPr>
          <w:rFonts w:ascii="Times New Roman" w:hAnsi="Times New Roman" w:cs="Times New Roman"/>
          <w:sz w:val="24"/>
          <w:szCs w:val="24"/>
        </w:rPr>
      </w:pPr>
    </w:p>
    <w:p w14:paraId="2D1CC1D1" w14:textId="77777777" w:rsidR="005F6090" w:rsidRDefault="005F6090" w:rsidP="00AE2219">
      <w:pPr>
        <w:spacing w:after="0" w:line="480" w:lineRule="auto"/>
        <w:jc w:val="center"/>
        <w:rPr>
          <w:rFonts w:ascii="Times New Roman" w:hAnsi="Times New Roman" w:cs="Times New Roman"/>
          <w:sz w:val="24"/>
          <w:szCs w:val="24"/>
        </w:rPr>
      </w:pPr>
    </w:p>
    <w:p w14:paraId="43443C67" w14:textId="77777777" w:rsidR="005F6090" w:rsidRDefault="005F6090" w:rsidP="00AE2219">
      <w:pPr>
        <w:spacing w:after="0" w:line="480" w:lineRule="auto"/>
        <w:jc w:val="center"/>
        <w:rPr>
          <w:rFonts w:ascii="Times New Roman" w:hAnsi="Times New Roman" w:cs="Times New Roman"/>
          <w:sz w:val="24"/>
          <w:szCs w:val="24"/>
        </w:rPr>
      </w:pPr>
    </w:p>
    <w:p w14:paraId="2BCE0E37" w14:textId="77777777" w:rsidR="005F6090" w:rsidRDefault="005F6090" w:rsidP="00AE2219">
      <w:pPr>
        <w:spacing w:after="0" w:line="480" w:lineRule="auto"/>
        <w:jc w:val="center"/>
        <w:rPr>
          <w:rFonts w:ascii="Times New Roman" w:hAnsi="Times New Roman" w:cs="Times New Roman"/>
          <w:sz w:val="24"/>
          <w:szCs w:val="24"/>
        </w:rPr>
      </w:pPr>
    </w:p>
    <w:p w14:paraId="1B0422CF" w14:textId="77777777" w:rsidR="005F6090" w:rsidRDefault="005F6090" w:rsidP="00AE2219">
      <w:pPr>
        <w:spacing w:after="0" w:line="480" w:lineRule="auto"/>
        <w:rPr>
          <w:rFonts w:ascii="Times New Roman" w:hAnsi="Times New Roman" w:cs="Times New Roman"/>
          <w:sz w:val="24"/>
          <w:szCs w:val="24"/>
        </w:rPr>
      </w:pPr>
    </w:p>
    <w:p w14:paraId="08B815FA" w14:textId="77777777" w:rsidR="006B1C5C" w:rsidRDefault="0053044F" w:rsidP="00AE2219">
      <w:pPr>
        <w:spacing w:after="0" w:line="480" w:lineRule="auto"/>
        <w:jc w:val="center"/>
        <w:rPr>
          <w:rFonts w:ascii="Times New Roman" w:hAnsi="Times New Roman" w:cs="Times New Roman"/>
          <w:sz w:val="24"/>
          <w:szCs w:val="24"/>
        </w:rPr>
      </w:pPr>
      <w:r w:rsidRPr="005F6090">
        <w:rPr>
          <w:rFonts w:ascii="Times New Roman" w:hAnsi="Times New Roman" w:cs="Times New Roman"/>
          <w:sz w:val="24"/>
          <w:szCs w:val="24"/>
        </w:rPr>
        <w:lastRenderedPageBreak/>
        <w:t xml:space="preserve">THE BOEING 737 MAX 8 ACCIDENTS    </w:t>
      </w:r>
    </w:p>
    <w:p w14:paraId="192FC2D5" w14:textId="77777777" w:rsidR="00AE2219" w:rsidRDefault="0053044F"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Air transport is one of the most important modes of transport in the world because it is efficient and fast. </w:t>
      </w:r>
      <w:r w:rsidR="000C03FE">
        <w:rPr>
          <w:rFonts w:ascii="Times New Roman" w:hAnsi="Times New Roman" w:cs="Times New Roman"/>
          <w:sz w:val="24"/>
          <w:szCs w:val="24"/>
        </w:rPr>
        <w:t xml:space="preserve">Taking advantage of being the fastest and presumably safest, many industries have come up to enjoy these benefits. Among them is the Boeing </w:t>
      </w:r>
      <w:r w:rsidR="00DD090A">
        <w:rPr>
          <w:rFonts w:ascii="Times New Roman" w:hAnsi="Times New Roman" w:cs="Times New Roman"/>
          <w:sz w:val="24"/>
          <w:szCs w:val="24"/>
        </w:rPr>
        <w:t>Company</w:t>
      </w:r>
      <w:r w:rsidR="000C03FE">
        <w:rPr>
          <w:rFonts w:ascii="Times New Roman" w:hAnsi="Times New Roman" w:cs="Times New Roman"/>
          <w:sz w:val="24"/>
          <w:szCs w:val="24"/>
        </w:rPr>
        <w:t xml:space="preserve"> which is the leading manufacturer of a wide range of planes including commercial planes like the 737 Max 8 series.</w:t>
      </w:r>
      <w:r w:rsidR="00DD090A">
        <w:rPr>
          <w:rFonts w:ascii="Times New Roman" w:hAnsi="Times New Roman" w:cs="Times New Roman"/>
          <w:sz w:val="24"/>
          <w:szCs w:val="24"/>
        </w:rPr>
        <w:t xml:space="preserve"> Although these planes have low running cost in terms of fuel, they have recently been involved in two high profile accident</w:t>
      </w:r>
      <w:r w:rsidR="004134FF">
        <w:rPr>
          <w:rFonts w:ascii="Times New Roman" w:hAnsi="Times New Roman" w:cs="Times New Roman"/>
          <w:sz w:val="24"/>
          <w:szCs w:val="24"/>
        </w:rPr>
        <w:t xml:space="preserve">s involving the Boeing 737 Max 8 series. </w:t>
      </w:r>
      <w:r w:rsidR="007F79EF">
        <w:rPr>
          <w:rFonts w:ascii="Times New Roman" w:hAnsi="Times New Roman" w:cs="Times New Roman"/>
          <w:sz w:val="24"/>
          <w:szCs w:val="24"/>
        </w:rPr>
        <w:t>The two accidents, one involving an Indonesian airline and the other an Ethiopian airline, presented the company with a serious and significant ethical dilemma on whether to immediately ground the planes or to continue flying while the problem is looked into.</w:t>
      </w:r>
      <w:r w:rsidR="00F72374" w:rsidRPr="00F72374">
        <w:rPr>
          <w:rFonts w:ascii="Times New Roman" w:hAnsi="Times New Roman" w:cs="Times New Roman"/>
          <w:sz w:val="24"/>
          <w:szCs w:val="24"/>
        </w:rPr>
        <w:t xml:space="preserve"> </w:t>
      </w:r>
      <w:r w:rsidR="00F72374">
        <w:rPr>
          <w:rFonts w:ascii="Times New Roman" w:hAnsi="Times New Roman" w:cs="Times New Roman"/>
          <w:sz w:val="24"/>
          <w:szCs w:val="24"/>
        </w:rPr>
        <w:t>This paper focuses on the ethical dilemma that the two accidents presented to Boeing, the company's response to the accidents as well as an analysis of the same. This topic is significant because air transport plays a significant role in the current world, and its safety standards are at the centre of its success.</w:t>
      </w:r>
      <w:r w:rsidR="005F6090" w:rsidRPr="005F6090">
        <w:rPr>
          <w:rFonts w:ascii="Times New Roman" w:hAnsi="Times New Roman" w:cs="Times New Roman"/>
          <w:sz w:val="24"/>
          <w:szCs w:val="24"/>
        </w:rPr>
        <w:t xml:space="preserve">   </w:t>
      </w:r>
    </w:p>
    <w:p w14:paraId="585222E5" w14:textId="77777777" w:rsidR="00DF1CFE" w:rsidRDefault="0053044F"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Boeing has been struggling with the issue of its planes' rudders affecting unauthorized and uncontrolled deflections that always put the planes at great danger of crashing. These sudden deflections by the rudders always rendered the planes difficult to be </w:t>
      </w:r>
      <w:r>
        <w:rPr>
          <w:rFonts w:ascii="Times New Roman" w:hAnsi="Times New Roman" w:cs="Times New Roman"/>
          <w:sz w:val="24"/>
          <w:szCs w:val="24"/>
        </w:rPr>
        <w:t xml:space="preserve">controlled by the pilots. A </w:t>
      </w:r>
      <w:r w:rsidR="00933FFC">
        <w:rPr>
          <w:rFonts w:ascii="Times New Roman" w:hAnsi="Times New Roman" w:cs="Times New Roman"/>
          <w:bCs/>
          <w:sz w:val="24"/>
          <w:szCs w:val="24"/>
        </w:rPr>
        <w:t xml:space="preserve">Maneuvering </w:t>
      </w:r>
      <w:r>
        <w:rPr>
          <w:rFonts w:ascii="Times New Roman" w:hAnsi="Times New Roman" w:cs="Times New Roman"/>
          <w:bCs/>
          <w:sz w:val="24"/>
          <w:szCs w:val="24"/>
        </w:rPr>
        <w:t xml:space="preserve">Characteristics Augmentation System (MCAS) was installed to contain the problem but it was blamed for the two accidents. These accidents presented the company with a great ethical dilemma. </w:t>
      </w:r>
      <w:r w:rsidR="00F3687E">
        <w:rPr>
          <w:rFonts w:ascii="Times New Roman" w:hAnsi="Times New Roman" w:cs="Times New Roman"/>
          <w:bCs/>
          <w:sz w:val="24"/>
          <w:szCs w:val="24"/>
        </w:rPr>
        <w:t>The company had ethical issues which were</w:t>
      </w:r>
      <w:r w:rsidR="00F3687E">
        <w:rPr>
          <w:rFonts w:ascii="Times New Roman" w:hAnsi="Times New Roman" w:cs="Times New Roman"/>
          <w:sz w:val="24"/>
          <w:szCs w:val="24"/>
        </w:rPr>
        <w:t xml:space="preserve"> to be addressed in various ways based on various ethical theories. As an ethical deontologist, the Boeing Company had a moral duty of ensuring that the action they took regarding the accidents </w:t>
      </w:r>
      <w:r w:rsidR="00DE1A52">
        <w:rPr>
          <w:rFonts w:ascii="Times New Roman" w:hAnsi="Times New Roman" w:cs="Times New Roman"/>
          <w:sz w:val="24"/>
          <w:szCs w:val="24"/>
        </w:rPr>
        <w:t xml:space="preserve">was morally right no matter making losses, they have a moral duty of ensuring the safety of the passengers using the planes (Moreland, 2009). The company decided to ground the planes after the Ethiopian crash </w:t>
      </w:r>
      <w:r w:rsidR="00DE1A52">
        <w:rPr>
          <w:rFonts w:ascii="Times New Roman" w:hAnsi="Times New Roman" w:cs="Times New Roman"/>
          <w:sz w:val="24"/>
          <w:szCs w:val="24"/>
        </w:rPr>
        <w:lastRenderedPageBreak/>
        <w:t>even though it was the hardest decision to make. They suspended their operations for some time to provide time to</w:t>
      </w:r>
      <w:r w:rsidR="00933FFC">
        <w:rPr>
          <w:rFonts w:ascii="Times New Roman" w:hAnsi="Times New Roman" w:cs="Times New Roman"/>
          <w:sz w:val="24"/>
          <w:szCs w:val="24"/>
        </w:rPr>
        <w:t xml:space="preserve"> have a deeper look</w:t>
      </w:r>
      <w:r w:rsidR="00DE1A52">
        <w:rPr>
          <w:rFonts w:ascii="Times New Roman" w:hAnsi="Times New Roman" w:cs="Times New Roman"/>
          <w:sz w:val="24"/>
          <w:szCs w:val="24"/>
        </w:rPr>
        <w:t xml:space="preserve"> into the problem</w:t>
      </w:r>
      <w:r w:rsidR="00933FFC">
        <w:rPr>
          <w:rFonts w:ascii="Times New Roman" w:hAnsi="Times New Roman" w:cs="Times New Roman"/>
          <w:sz w:val="24"/>
          <w:szCs w:val="24"/>
        </w:rPr>
        <w:t xml:space="preserve"> and find a solution on how to handle the </w:t>
      </w:r>
      <w:r w:rsidR="00933FFC">
        <w:rPr>
          <w:rFonts w:ascii="Times New Roman" w:hAnsi="Times New Roman" w:cs="Times New Roman"/>
          <w:bCs/>
          <w:sz w:val="24"/>
          <w:szCs w:val="24"/>
        </w:rPr>
        <w:t>Maneuvering Characteristics Augmentation System</w:t>
      </w:r>
      <w:r w:rsidR="00DE1A52">
        <w:rPr>
          <w:rFonts w:ascii="Times New Roman" w:hAnsi="Times New Roman" w:cs="Times New Roman"/>
          <w:sz w:val="24"/>
          <w:szCs w:val="24"/>
        </w:rPr>
        <w:t>.</w:t>
      </w:r>
      <w:r w:rsidR="00933FFC">
        <w:rPr>
          <w:rFonts w:ascii="Times New Roman" w:hAnsi="Times New Roman" w:cs="Times New Roman"/>
          <w:sz w:val="24"/>
          <w:szCs w:val="24"/>
        </w:rPr>
        <w:t xml:space="preserve"> The grounding of the planes provides the company with adequate time to develop the correct software system and be able to install it in all the planes before resuming</w:t>
      </w:r>
      <w:r>
        <w:rPr>
          <w:rFonts w:ascii="Times New Roman" w:hAnsi="Times New Roman" w:cs="Times New Roman"/>
          <w:sz w:val="24"/>
          <w:szCs w:val="24"/>
        </w:rPr>
        <w:t xml:space="preserve"> their</w:t>
      </w:r>
      <w:r w:rsidR="00933FFC">
        <w:rPr>
          <w:rFonts w:ascii="Times New Roman" w:hAnsi="Times New Roman" w:cs="Times New Roman"/>
          <w:sz w:val="24"/>
          <w:szCs w:val="24"/>
        </w:rPr>
        <w:t xml:space="preserve"> operations</w:t>
      </w:r>
      <w:r>
        <w:rPr>
          <w:rFonts w:ascii="Times New Roman" w:hAnsi="Times New Roman" w:cs="Times New Roman"/>
          <w:sz w:val="24"/>
          <w:szCs w:val="24"/>
        </w:rPr>
        <w:t xml:space="preserve">. </w:t>
      </w:r>
    </w:p>
    <w:p w14:paraId="621189E6" w14:textId="77777777" w:rsidR="00DF1CFE" w:rsidRDefault="0053044F"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company had also gone for the option of asking the pilots to have more training on managing the MCAS to avoid accidents caused by the sy</w:t>
      </w:r>
      <w:r w:rsidR="00DC3A8E">
        <w:rPr>
          <w:rFonts w:ascii="Times New Roman" w:hAnsi="Times New Roman" w:cs="Times New Roman"/>
          <w:sz w:val="24"/>
          <w:szCs w:val="24"/>
        </w:rPr>
        <w:t>stem in future in the response after the Indonesian Lion Air accident. This action presented the company as utilitarian. The company took action in training the pilots on how to manage MCAS systems to avoid future accidents. This action was not fully responsible on the part of the company because it did not consider the huge number of people that could lose lives if the same series of planes across the world and the high risk that the same accidents would occur if no greater prevention measures were taken.</w:t>
      </w:r>
      <w:r w:rsidR="001621CE">
        <w:rPr>
          <w:rFonts w:ascii="Times New Roman" w:hAnsi="Times New Roman" w:cs="Times New Roman"/>
          <w:sz w:val="24"/>
          <w:szCs w:val="24"/>
        </w:rPr>
        <w:t xml:space="preserve"> The greater prevention measure that was taken was grounding the planes. These actions showed that the company cares more about the safety of their clients than profits.</w:t>
      </w:r>
      <w:r w:rsidR="00DD65C0">
        <w:rPr>
          <w:rFonts w:ascii="Times New Roman" w:hAnsi="Times New Roman" w:cs="Times New Roman"/>
          <w:sz w:val="24"/>
          <w:szCs w:val="24"/>
        </w:rPr>
        <w:t xml:space="preserve"> T</w:t>
      </w:r>
      <w:r w:rsidR="00E83062">
        <w:rPr>
          <w:rFonts w:ascii="Times New Roman" w:hAnsi="Times New Roman" w:cs="Times New Roman"/>
          <w:sz w:val="24"/>
          <w:szCs w:val="24"/>
        </w:rPr>
        <w:t>he Boeing Company made</w:t>
      </w:r>
      <w:r w:rsidR="00DD65C0">
        <w:rPr>
          <w:rFonts w:ascii="Times New Roman" w:hAnsi="Times New Roman" w:cs="Times New Roman"/>
          <w:sz w:val="24"/>
          <w:szCs w:val="24"/>
        </w:rPr>
        <w:t xml:space="preserve"> the hardest decisions and if they had acted according to ethical egoism, they would have focused on their interests first (Westacott, 2017). </w:t>
      </w:r>
      <w:r w:rsidR="00E83062">
        <w:rPr>
          <w:rFonts w:ascii="Times New Roman" w:hAnsi="Times New Roman" w:cs="Times New Roman"/>
          <w:sz w:val="24"/>
          <w:szCs w:val="24"/>
        </w:rPr>
        <w:t xml:space="preserve">As egoists, they would have chosen to continue making profits and the planes would still be operating despite having problems with their systems. </w:t>
      </w:r>
    </w:p>
    <w:p w14:paraId="55E42D2C" w14:textId="77777777" w:rsidR="00AD1F78" w:rsidRDefault="0053044F" w:rsidP="00AE2219">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 parties that were involved include the managers, employees as well as the corporate officers led by the chief executive officer, with oversight from the Board of Directors. </w:t>
      </w:r>
      <w:r w:rsidR="00AC7E90">
        <w:rPr>
          <w:rFonts w:ascii="Times New Roman" w:hAnsi="Times New Roman" w:cs="Times New Roman"/>
          <w:sz w:val="24"/>
          <w:szCs w:val="24"/>
        </w:rPr>
        <w:t>The injured parties were the passengers and the plane crew as well as their families.</w:t>
      </w:r>
      <w:r w:rsidR="00D7538F">
        <w:rPr>
          <w:rFonts w:ascii="Times New Roman" w:hAnsi="Times New Roman" w:cs="Times New Roman"/>
          <w:sz w:val="24"/>
          <w:szCs w:val="24"/>
        </w:rPr>
        <w:t xml:space="preserve"> The specific players in the accident were the manufacturers the planes and the pilots even though they did not have control of the plane once the system kicked in. </w:t>
      </w:r>
      <w:r w:rsidR="00181190">
        <w:rPr>
          <w:rFonts w:ascii="Times New Roman" w:hAnsi="Times New Roman" w:cs="Times New Roman"/>
          <w:sz w:val="24"/>
          <w:szCs w:val="24"/>
        </w:rPr>
        <w:t xml:space="preserve">The technology that was to blame for the accidents was </w:t>
      </w:r>
      <w:r w:rsidR="00181190">
        <w:rPr>
          <w:rFonts w:ascii="Times New Roman" w:hAnsi="Times New Roman" w:cs="Times New Roman"/>
          <w:bCs/>
          <w:sz w:val="24"/>
          <w:szCs w:val="24"/>
        </w:rPr>
        <w:t xml:space="preserve">Maneuvering Characteristics Augmentation System (MCAS) that was meant to </w:t>
      </w:r>
      <w:r w:rsidR="00181190">
        <w:rPr>
          <w:rFonts w:ascii="Times New Roman" w:hAnsi="Times New Roman" w:cs="Times New Roman"/>
          <w:bCs/>
          <w:sz w:val="24"/>
          <w:szCs w:val="24"/>
        </w:rPr>
        <w:lastRenderedPageBreak/>
        <w:t>bring the nose down in case of excessive pitch up but it overcorrected the problem. This lead to a downward nose-diving of the plane beyond the control of the pilots, leading the plane’s crashing (Milward et al., 2019).</w:t>
      </w:r>
      <w:r w:rsidR="00E14A55">
        <w:rPr>
          <w:rFonts w:ascii="Times New Roman" w:hAnsi="Times New Roman" w:cs="Times New Roman"/>
          <w:bCs/>
          <w:sz w:val="24"/>
          <w:szCs w:val="24"/>
        </w:rPr>
        <w:t xml:space="preserve"> </w:t>
      </w:r>
    </w:p>
    <w:p w14:paraId="2DA5CB0D" w14:textId="77777777" w:rsidR="000830B0" w:rsidRDefault="0053044F" w:rsidP="00AE22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Had I been in the same situation, I would have taken the same cause of action as the Boeing Company and immediately ground all the planes. They </w:t>
      </w:r>
      <w:r w:rsidR="000735EF">
        <w:rPr>
          <w:rFonts w:ascii="Times New Roman" w:hAnsi="Times New Roman" w:cs="Times New Roman"/>
          <w:sz w:val="24"/>
          <w:szCs w:val="24"/>
        </w:rPr>
        <w:t>should</w:t>
      </w:r>
      <w:r>
        <w:rPr>
          <w:rFonts w:ascii="Times New Roman" w:hAnsi="Times New Roman" w:cs="Times New Roman"/>
          <w:sz w:val="24"/>
          <w:szCs w:val="24"/>
        </w:rPr>
        <w:t xml:space="preserve"> have taken this action when the first accident involving the Ind</w:t>
      </w:r>
      <w:r>
        <w:rPr>
          <w:rFonts w:ascii="Times New Roman" w:hAnsi="Times New Roman" w:cs="Times New Roman"/>
          <w:sz w:val="24"/>
          <w:szCs w:val="24"/>
        </w:rPr>
        <w:t>onesian airline had occurred. They would have fixed the system thus reducing the chances of preventing the second crash involving the Ethiopian airline from occurring</w:t>
      </w:r>
      <w:r w:rsidR="00CF0787">
        <w:rPr>
          <w:rFonts w:ascii="Times New Roman" w:hAnsi="Times New Roman" w:cs="Times New Roman"/>
          <w:sz w:val="24"/>
          <w:szCs w:val="24"/>
        </w:rPr>
        <w:t xml:space="preserve">. Many lives would have been saved and the reputation of the company would still be protected. </w:t>
      </w:r>
    </w:p>
    <w:p w14:paraId="4C6B71F0" w14:textId="77777777" w:rsidR="00E16CE3" w:rsidRDefault="0053044F" w:rsidP="00E16C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clear that the directors of Boeing Company found themselves in serious ethical dilemmas when the two accidents occurred. They were presented with hard choices to make but they finally made ethically right decisions. They proved t</w:t>
      </w:r>
      <w:r>
        <w:rPr>
          <w:rFonts w:ascii="Times New Roman" w:hAnsi="Times New Roman" w:cs="Times New Roman"/>
          <w:sz w:val="24"/>
          <w:szCs w:val="24"/>
        </w:rPr>
        <w:t xml:space="preserve">hat they were not self-centred and cared about profits only but also cared about the lives of their clients. Grounding their planes gave the company a chance to find a permanent solution to the problem they were facing and ensure the company does not face </w:t>
      </w:r>
      <w:r>
        <w:rPr>
          <w:rFonts w:ascii="Times New Roman" w:hAnsi="Times New Roman" w:cs="Times New Roman"/>
          <w:sz w:val="24"/>
          <w:szCs w:val="24"/>
        </w:rPr>
        <w:t>the same problem again. It also gave them an opportunity of redeeming their tarnished reputation and increase public confidence in the company which is vital for long</w:t>
      </w:r>
      <w:r w:rsidR="00EC128D">
        <w:rPr>
          <w:rFonts w:ascii="Times New Roman" w:hAnsi="Times New Roman" w:cs="Times New Roman"/>
          <w:sz w:val="24"/>
          <w:szCs w:val="24"/>
        </w:rPr>
        <w:t>-term success and realization of the company’s goals.</w:t>
      </w:r>
    </w:p>
    <w:p w14:paraId="50FED137" w14:textId="77777777" w:rsidR="009B4FB2" w:rsidRDefault="009B4FB2" w:rsidP="00E16CE3">
      <w:pPr>
        <w:spacing w:after="0" w:line="480" w:lineRule="auto"/>
        <w:ind w:firstLine="720"/>
        <w:rPr>
          <w:rFonts w:ascii="Times New Roman" w:hAnsi="Times New Roman" w:cs="Times New Roman"/>
          <w:sz w:val="24"/>
          <w:szCs w:val="24"/>
        </w:rPr>
      </w:pPr>
    </w:p>
    <w:p w14:paraId="5AACFA54" w14:textId="77777777" w:rsidR="009B4FB2" w:rsidRDefault="009B4FB2" w:rsidP="00E16CE3">
      <w:pPr>
        <w:spacing w:after="0" w:line="480" w:lineRule="auto"/>
        <w:ind w:firstLine="720"/>
        <w:rPr>
          <w:rFonts w:ascii="Times New Roman" w:hAnsi="Times New Roman" w:cs="Times New Roman"/>
          <w:sz w:val="24"/>
          <w:szCs w:val="24"/>
        </w:rPr>
      </w:pPr>
    </w:p>
    <w:p w14:paraId="390C5011" w14:textId="77777777" w:rsidR="009B4FB2" w:rsidRDefault="009B4FB2" w:rsidP="00E16CE3">
      <w:pPr>
        <w:spacing w:after="0" w:line="480" w:lineRule="auto"/>
        <w:ind w:firstLine="720"/>
        <w:rPr>
          <w:rFonts w:ascii="Times New Roman" w:hAnsi="Times New Roman" w:cs="Times New Roman"/>
          <w:sz w:val="24"/>
          <w:szCs w:val="24"/>
        </w:rPr>
      </w:pPr>
    </w:p>
    <w:p w14:paraId="28687711" w14:textId="77777777" w:rsidR="009B4FB2" w:rsidRDefault="009B4FB2" w:rsidP="00E16CE3">
      <w:pPr>
        <w:spacing w:after="0" w:line="480" w:lineRule="auto"/>
        <w:ind w:firstLine="720"/>
        <w:rPr>
          <w:rFonts w:ascii="Times New Roman" w:hAnsi="Times New Roman" w:cs="Times New Roman"/>
          <w:sz w:val="24"/>
          <w:szCs w:val="24"/>
        </w:rPr>
      </w:pPr>
    </w:p>
    <w:p w14:paraId="4AAC8750" w14:textId="77777777" w:rsidR="009B4FB2" w:rsidRDefault="009B4FB2" w:rsidP="00E16CE3">
      <w:pPr>
        <w:spacing w:after="0" w:line="480" w:lineRule="auto"/>
        <w:ind w:firstLine="720"/>
        <w:rPr>
          <w:rFonts w:ascii="Times New Roman" w:hAnsi="Times New Roman" w:cs="Times New Roman"/>
          <w:sz w:val="24"/>
          <w:szCs w:val="24"/>
        </w:rPr>
      </w:pPr>
    </w:p>
    <w:p w14:paraId="18DCEA4B" w14:textId="77777777" w:rsidR="00C654DC" w:rsidRDefault="00C654DC" w:rsidP="009B4FB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57CFF47C" w14:textId="4A00B998" w:rsidR="009B4FB2" w:rsidRDefault="0053044F" w:rsidP="009B4FB2">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5FE30C84" w14:textId="77777777" w:rsidR="0082769B" w:rsidRDefault="0053044F" w:rsidP="009B4FB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Milward, T. O., Bromfield, M. A., Horri, N., Ali, R., &amp; Scott, S. (2019). Multipoint Angle of Attack sensing for Avoidance of Loss of Control in Flight. In </w:t>
      </w:r>
      <w:r>
        <w:rPr>
          <w:rFonts w:ascii="Times New Roman" w:hAnsi="Times New Roman" w:cs="Times New Roman"/>
          <w:i/>
          <w:iCs/>
          <w:sz w:val="24"/>
          <w:szCs w:val="24"/>
        </w:rPr>
        <w:t>AIAA Scitech 2019 Forum</w:t>
      </w:r>
      <w:r>
        <w:rPr>
          <w:rFonts w:ascii="Times New Roman" w:hAnsi="Times New Roman" w:cs="Times New Roman"/>
          <w:sz w:val="24"/>
          <w:szCs w:val="24"/>
        </w:rPr>
        <w:t> (p. 1540).</w:t>
      </w:r>
    </w:p>
    <w:p w14:paraId="24640B22" w14:textId="77777777" w:rsidR="0082769B" w:rsidRDefault="0053044F" w:rsidP="009B4FB2">
      <w:pPr>
        <w:spacing w:after="0" w:line="480" w:lineRule="auto"/>
        <w:ind w:left="851" w:hanging="720"/>
        <w:rPr>
          <w:rFonts w:ascii="Times New Roman" w:hAnsi="Times New Roman"/>
          <w:sz w:val="24"/>
          <w:szCs w:val="24"/>
        </w:rPr>
      </w:pPr>
      <w:r>
        <w:rPr>
          <w:rFonts w:ascii="Times New Roman" w:hAnsi="Times New Roman"/>
          <w:sz w:val="24"/>
          <w:szCs w:val="24"/>
        </w:rPr>
        <w:t>Moreland, J. (2009). </w:t>
      </w:r>
      <w:r>
        <w:rPr>
          <w:rFonts w:ascii="Times New Roman" w:hAnsi="Times New Roman"/>
          <w:iCs/>
          <w:sz w:val="24"/>
          <w:szCs w:val="24"/>
        </w:rPr>
        <w:t>Ethics Theories: Utilitarianism vs. Deontolo</w:t>
      </w:r>
      <w:r>
        <w:rPr>
          <w:rFonts w:ascii="Times New Roman" w:hAnsi="Times New Roman"/>
          <w:iCs/>
          <w:sz w:val="24"/>
          <w:szCs w:val="24"/>
        </w:rPr>
        <w:t>gical Ethics</w:t>
      </w:r>
      <w:r>
        <w:rPr>
          <w:rFonts w:ascii="Times New Roman" w:hAnsi="Times New Roman"/>
          <w:sz w:val="24"/>
          <w:szCs w:val="24"/>
        </w:rPr>
        <w:t>. </w:t>
      </w:r>
      <w:r>
        <w:rPr>
          <w:rFonts w:ascii="Times New Roman" w:hAnsi="Times New Roman"/>
          <w:i/>
          <w:iCs/>
          <w:sz w:val="24"/>
          <w:szCs w:val="24"/>
        </w:rPr>
        <w:t>Christian Research Institute</w:t>
      </w:r>
      <w:r>
        <w:rPr>
          <w:rFonts w:ascii="Times New Roman" w:hAnsi="Times New Roman"/>
          <w:sz w:val="24"/>
          <w:szCs w:val="24"/>
        </w:rPr>
        <w:t>. Retrieved 20 March 2018,</w:t>
      </w:r>
    </w:p>
    <w:p w14:paraId="2D0BCF66" w14:textId="77777777" w:rsidR="0082769B" w:rsidRDefault="0053044F" w:rsidP="009B4FB2">
      <w:pPr>
        <w:spacing w:after="0" w:line="480" w:lineRule="auto"/>
        <w:rPr>
          <w:rFonts w:ascii="Times New Roman" w:hAnsi="Times New Roman"/>
          <w:sz w:val="24"/>
          <w:szCs w:val="24"/>
        </w:rPr>
      </w:pPr>
      <w:r>
        <w:rPr>
          <w:rFonts w:ascii="Times New Roman" w:hAnsi="Times New Roman"/>
          <w:sz w:val="24"/>
          <w:szCs w:val="24"/>
        </w:rPr>
        <w:t>Westacott, E. (2017). </w:t>
      </w:r>
      <w:r>
        <w:rPr>
          <w:rFonts w:ascii="Times New Roman" w:hAnsi="Times New Roman"/>
          <w:iCs/>
          <w:sz w:val="24"/>
          <w:szCs w:val="24"/>
        </w:rPr>
        <w:t>What Is Ethical Egoism?</w:t>
      </w:r>
      <w:r>
        <w:rPr>
          <w:rFonts w:ascii="Times New Roman" w:hAnsi="Times New Roman"/>
          <w:sz w:val="24"/>
          <w:szCs w:val="24"/>
        </w:rPr>
        <w:t> </w:t>
      </w:r>
      <w:r>
        <w:rPr>
          <w:rFonts w:ascii="Times New Roman" w:hAnsi="Times New Roman"/>
          <w:i/>
          <w:iCs/>
          <w:sz w:val="24"/>
          <w:szCs w:val="24"/>
        </w:rPr>
        <w:t>ThoughtCo</w:t>
      </w:r>
      <w:r>
        <w:rPr>
          <w:rFonts w:ascii="Times New Roman" w:hAnsi="Times New Roman"/>
          <w:sz w:val="24"/>
          <w:szCs w:val="24"/>
        </w:rPr>
        <w:t>. Retrieved 20 March 2018.</w:t>
      </w:r>
    </w:p>
    <w:p w14:paraId="392050CD" w14:textId="77777777" w:rsidR="009B4FB2" w:rsidRDefault="009B4FB2" w:rsidP="009B4FB2">
      <w:pPr>
        <w:spacing w:after="0" w:line="480" w:lineRule="auto"/>
        <w:ind w:hanging="720"/>
        <w:rPr>
          <w:rFonts w:ascii="Times New Roman" w:hAnsi="Times New Roman" w:cs="Times New Roman"/>
          <w:sz w:val="24"/>
          <w:szCs w:val="24"/>
        </w:rPr>
      </w:pPr>
    </w:p>
    <w:p w14:paraId="27C88CA9" w14:textId="77777777" w:rsidR="009B4FB2" w:rsidRPr="005F6090" w:rsidRDefault="009B4FB2" w:rsidP="009B4FB2">
      <w:pPr>
        <w:spacing w:after="0" w:line="480" w:lineRule="auto"/>
        <w:ind w:firstLine="720"/>
        <w:rPr>
          <w:rFonts w:ascii="Times New Roman" w:hAnsi="Times New Roman" w:cs="Times New Roman"/>
          <w:sz w:val="24"/>
          <w:szCs w:val="24"/>
        </w:rPr>
      </w:pPr>
    </w:p>
    <w:p w14:paraId="53C8EE1C" w14:textId="77777777" w:rsidR="005F6090" w:rsidRPr="00BA397D" w:rsidRDefault="005F6090" w:rsidP="00AE2219">
      <w:pPr>
        <w:spacing w:after="0" w:line="480" w:lineRule="auto"/>
        <w:jc w:val="center"/>
        <w:rPr>
          <w:rFonts w:ascii="Times New Roman" w:hAnsi="Times New Roman" w:cs="Times New Roman"/>
          <w:sz w:val="24"/>
          <w:szCs w:val="24"/>
        </w:rPr>
      </w:pPr>
    </w:p>
    <w:sectPr w:rsidR="005F6090" w:rsidRPr="00BA397D" w:rsidSect="00BA39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1DD32" w14:textId="77777777" w:rsidR="0053044F" w:rsidRDefault="0053044F">
      <w:pPr>
        <w:spacing w:after="0" w:line="240" w:lineRule="auto"/>
      </w:pPr>
      <w:r>
        <w:separator/>
      </w:r>
    </w:p>
  </w:endnote>
  <w:endnote w:type="continuationSeparator" w:id="0">
    <w:p w14:paraId="1C0F465E" w14:textId="77777777" w:rsidR="0053044F" w:rsidRDefault="00530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549E6" w14:textId="77777777" w:rsidR="0053044F" w:rsidRDefault="0053044F">
      <w:pPr>
        <w:spacing w:after="0" w:line="240" w:lineRule="auto"/>
      </w:pPr>
      <w:r>
        <w:separator/>
      </w:r>
    </w:p>
  </w:footnote>
  <w:footnote w:type="continuationSeparator" w:id="0">
    <w:p w14:paraId="63652974" w14:textId="77777777" w:rsidR="0053044F" w:rsidRDefault="00530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852DF" w14:textId="77777777" w:rsidR="005F6090" w:rsidRPr="005F6090" w:rsidRDefault="0053044F">
    <w:pPr>
      <w:pStyle w:val="Header"/>
      <w:rPr>
        <w:rFonts w:ascii="Times New Roman" w:hAnsi="Times New Roman" w:cs="Times New Roman"/>
        <w:sz w:val="24"/>
        <w:szCs w:val="24"/>
      </w:rPr>
    </w:pPr>
    <w:r w:rsidRPr="005F6090">
      <w:rPr>
        <w:rFonts w:ascii="Times New Roman" w:hAnsi="Times New Roman" w:cs="Times New Roman"/>
        <w:sz w:val="24"/>
        <w:szCs w:val="24"/>
      </w:rPr>
      <w:t xml:space="preserve">THE BOEING 737 MAX 8 ACCIDENTS       </w:t>
    </w:r>
    <w:r>
      <w:rPr>
        <w:rFonts w:ascii="Times New Roman" w:hAnsi="Times New Roman" w:cs="Times New Roman"/>
        <w:sz w:val="24"/>
        <w:szCs w:val="24"/>
      </w:rPr>
      <w:t xml:space="preserve">           </w:t>
    </w:r>
    <w:r w:rsidRPr="005F6090">
      <w:rPr>
        <w:rFonts w:ascii="Times New Roman" w:hAnsi="Times New Roman" w:cs="Times New Roman"/>
        <w:sz w:val="24"/>
        <w:szCs w:val="24"/>
      </w:rPr>
      <w:t xml:space="preserve">                                                                    </w:t>
    </w:r>
    <w:r w:rsidRPr="005F6090">
      <w:rPr>
        <w:rFonts w:ascii="Times New Roman" w:hAnsi="Times New Roman" w:cs="Times New Roman"/>
        <w:sz w:val="24"/>
        <w:szCs w:val="24"/>
      </w:rPr>
      <w:fldChar w:fldCharType="begin"/>
    </w:r>
    <w:r w:rsidRPr="005F6090">
      <w:rPr>
        <w:rFonts w:ascii="Times New Roman" w:hAnsi="Times New Roman" w:cs="Times New Roman"/>
        <w:sz w:val="24"/>
        <w:szCs w:val="24"/>
      </w:rPr>
      <w:instrText xml:space="preserve"> PAGE   \* MERGEFORMAT </w:instrText>
    </w:r>
    <w:r w:rsidRPr="005F6090">
      <w:rPr>
        <w:rFonts w:ascii="Times New Roman" w:hAnsi="Times New Roman" w:cs="Times New Roman"/>
        <w:sz w:val="24"/>
        <w:szCs w:val="24"/>
      </w:rPr>
      <w:fldChar w:fldCharType="separate"/>
    </w:r>
    <w:r w:rsidR="00296F0C">
      <w:rPr>
        <w:rFonts w:ascii="Times New Roman" w:hAnsi="Times New Roman" w:cs="Times New Roman"/>
        <w:noProof/>
        <w:sz w:val="24"/>
        <w:szCs w:val="24"/>
      </w:rPr>
      <w:t>5</w:t>
    </w:r>
    <w:r w:rsidRPr="005F6090">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D603E" w14:textId="77777777" w:rsidR="00BA397D" w:rsidRPr="00BA397D" w:rsidRDefault="0053044F" w:rsidP="00BA397D">
    <w:pPr>
      <w:spacing w:after="0" w:line="480" w:lineRule="auto"/>
      <w:rPr>
        <w:rFonts w:ascii="Times New Roman" w:hAnsi="Times New Roman" w:cs="Times New Roman"/>
        <w:sz w:val="24"/>
        <w:szCs w:val="24"/>
      </w:rPr>
    </w:pPr>
    <w:r w:rsidRPr="00BA397D">
      <w:rPr>
        <w:rFonts w:ascii="Times New Roman" w:hAnsi="Times New Roman" w:cs="Times New Roman"/>
        <w:sz w:val="24"/>
        <w:szCs w:val="24"/>
      </w:rPr>
      <w:t>Running head; THE BOEING 73</w:t>
    </w:r>
    <w:r>
      <w:rPr>
        <w:rFonts w:ascii="Times New Roman" w:hAnsi="Times New Roman" w:cs="Times New Roman"/>
        <w:sz w:val="24"/>
        <w:szCs w:val="24"/>
      </w:rPr>
      <w:t xml:space="preserve">7 MAX 8 ACCIDENTS </w:t>
    </w:r>
    <w:r w:rsidRPr="00BA397D">
      <w:rPr>
        <w:rFonts w:ascii="Times New Roman" w:hAnsi="Times New Roman" w:cs="Times New Roman"/>
        <w:sz w:val="24"/>
        <w:szCs w:val="24"/>
      </w:rPr>
      <w:t xml:space="preserve">                                                            </w:t>
    </w:r>
    <w:r w:rsidRPr="00BA397D">
      <w:rPr>
        <w:rFonts w:ascii="Times New Roman" w:hAnsi="Times New Roman" w:cs="Times New Roman"/>
        <w:sz w:val="24"/>
        <w:szCs w:val="24"/>
      </w:rPr>
      <w:fldChar w:fldCharType="begin"/>
    </w:r>
    <w:r w:rsidRPr="00BA397D">
      <w:rPr>
        <w:rFonts w:ascii="Times New Roman" w:hAnsi="Times New Roman" w:cs="Times New Roman"/>
        <w:sz w:val="24"/>
        <w:szCs w:val="24"/>
      </w:rPr>
      <w:instrText xml:space="preserve"> PAGE   \* MERGEFORMAT </w:instrText>
    </w:r>
    <w:r w:rsidRPr="00BA397D">
      <w:rPr>
        <w:rFonts w:ascii="Times New Roman" w:hAnsi="Times New Roman" w:cs="Times New Roman"/>
        <w:sz w:val="24"/>
        <w:szCs w:val="24"/>
      </w:rPr>
      <w:fldChar w:fldCharType="separate"/>
    </w:r>
    <w:r w:rsidR="00296F0C">
      <w:rPr>
        <w:rFonts w:ascii="Times New Roman" w:hAnsi="Times New Roman" w:cs="Times New Roman"/>
        <w:noProof/>
        <w:sz w:val="24"/>
        <w:szCs w:val="24"/>
      </w:rPr>
      <w:t>1</w:t>
    </w:r>
    <w:r w:rsidRPr="00BA397D">
      <w:rPr>
        <w:rFonts w:ascii="Times New Roman" w:hAnsi="Times New Roman" w:cs="Times New Roman"/>
        <w:sz w:val="24"/>
        <w:szCs w:val="24"/>
      </w:rPr>
      <w:fldChar w:fldCharType="end"/>
    </w:r>
  </w:p>
  <w:p w14:paraId="11322D20" w14:textId="77777777" w:rsidR="00BA397D" w:rsidRDefault="0053044F" w:rsidP="00BA397D">
    <w:pPr>
      <w:pStyle w:val="Header"/>
      <w:tabs>
        <w:tab w:val="clear" w:pos="4680"/>
        <w:tab w:val="clear" w:pos="9360"/>
        <w:tab w:val="left" w:pos="142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2Nzc1MrU0NzGwNDRT0lEKTi0uzszPAykwrAUAlxviTywAAAA="/>
  </w:docVars>
  <w:rsids>
    <w:rsidRoot w:val="00BA397D"/>
    <w:rsid w:val="000735EF"/>
    <w:rsid w:val="000830B0"/>
    <w:rsid w:val="000C03FE"/>
    <w:rsid w:val="000C4FE9"/>
    <w:rsid w:val="001621CE"/>
    <w:rsid w:val="00170F4C"/>
    <w:rsid w:val="00181190"/>
    <w:rsid w:val="00296F0C"/>
    <w:rsid w:val="002A2937"/>
    <w:rsid w:val="004134FF"/>
    <w:rsid w:val="004E0C85"/>
    <w:rsid w:val="00510886"/>
    <w:rsid w:val="0053044F"/>
    <w:rsid w:val="005F6090"/>
    <w:rsid w:val="006B1C5C"/>
    <w:rsid w:val="007F79EF"/>
    <w:rsid w:val="0082769B"/>
    <w:rsid w:val="0084263D"/>
    <w:rsid w:val="008A29E4"/>
    <w:rsid w:val="00933FFC"/>
    <w:rsid w:val="009B4FB2"/>
    <w:rsid w:val="00AC7E90"/>
    <w:rsid w:val="00AD1F78"/>
    <w:rsid w:val="00AE2219"/>
    <w:rsid w:val="00BA397D"/>
    <w:rsid w:val="00C654DC"/>
    <w:rsid w:val="00CF0787"/>
    <w:rsid w:val="00D7538F"/>
    <w:rsid w:val="00DC3A8E"/>
    <w:rsid w:val="00DD090A"/>
    <w:rsid w:val="00DD65C0"/>
    <w:rsid w:val="00DE1A52"/>
    <w:rsid w:val="00DF1CFE"/>
    <w:rsid w:val="00E14A55"/>
    <w:rsid w:val="00E16CE3"/>
    <w:rsid w:val="00E83062"/>
    <w:rsid w:val="00EC128D"/>
    <w:rsid w:val="00F3687E"/>
    <w:rsid w:val="00F72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1428F"/>
  <w15:docId w15:val="{0FD33C1E-1EF2-4078-9E6E-D6BA96716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A397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A397D"/>
  </w:style>
  <w:style w:type="paragraph" w:styleId="Footer">
    <w:name w:val="footer"/>
    <w:basedOn w:val="Normal"/>
    <w:link w:val="FooterChar"/>
    <w:uiPriority w:val="99"/>
    <w:semiHidden/>
    <w:unhideWhenUsed/>
    <w:rsid w:val="00BA39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397D"/>
  </w:style>
  <w:style w:type="character" w:styleId="Hyperlink">
    <w:name w:val="Hyperlink"/>
    <w:basedOn w:val="DefaultParagraphFont"/>
    <w:uiPriority w:val="99"/>
    <w:semiHidden/>
    <w:unhideWhenUsed/>
    <w:rsid w:val="009B4F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2019-07-23T17:48:00Z</dcterms:created>
  <dcterms:modified xsi:type="dcterms:W3CDTF">2019-07-23T17:48:00Z</dcterms:modified>
</cp:coreProperties>
</file>